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98F" w:rsidRPr="00E1698F" w:rsidRDefault="00E1698F" w:rsidP="00E1698F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E1698F" w:rsidRPr="00E1698F" w:rsidRDefault="00E1698F" w:rsidP="00E1698F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4"/>
          <w:lang w:eastAsia="ru-RU"/>
        </w:rPr>
      </w:pPr>
      <w:r w:rsidRPr="00E1698F">
        <w:rPr>
          <w:rFonts w:ascii="Times New Roman" w:hAnsi="Times New Roman" w:cs="Times New Roman"/>
          <w:bCs/>
          <w:sz w:val="28"/>
          <w:szCs w:val="24"/>
          <w:lang w:eastAsia="ru-RU"/>
        </w:rPr>
        <w:t>Приложение № 1</w:t>
      </w:r>
    </w:p>
    <w:p w:rsidR="00E1698F" w:rsidRPr="00E1698F" w:rsidRDefault="00E1698F" w:rsidP="00E169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1698F">
        <w:rPr>
          <w:rFonts w:ascii="Times New Roman" w:hAnsi="Times New Roman" w:cs="Times New Roman"/>
          <w:bCs/>
          <w:sz w:val="28"/>
          <w:szCs w:val="28"/>
        </w:rPr>
        <w:t>к Административному регламенту</w:t>
      </w:r>
    </w:p>
    <w:p w:rsidR="00E1698F" w:rsidRPr="00E1698F" w:rsidRDefault="00E1698F" w:rsidP="00E169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A413C" w:rsidRPr="009A413C" w:rsidRDefault="009A413C" w:rsidP="009A4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413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ПЕРЕЧЕНЬ</w:t>
      </w:r>
    </w:p>
    <w:p w:rsidR="009A413C" w:rsidRPr="009A413C" w:rsidRDefault="009A413C" w:rsidP="009A41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A413C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E1698F" w:rsidRPr="00E1698F" w:rsidRDefault="00E1698F" w:rsidP="00E169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7088"/>
      </w:tblGrid>
      <w:tr w:rsidR="00E1698F" w:rsidRPr="00E1698F" w:rsidTr="00D73BFF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E1698F" w:rsidRPr="00E1698F" w:rsidTr="00D73BFF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Заявитель обратился за выдачей </w:t>
            </w: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разрешения </w:t>
            </w:r>
            <w:r w:rsidRPr="00E1698F">
              <w:rPr>
                <w:rFonts w:ascii="Times New Roman" w:hAnsi="Times New Roman" w:cs="Times New Roman"/>
                <w:sz w:val="24"/>
                <w:szCs w:val="24"/>
              </w:rPr>
              <w:t>на использование земель или земельного участка, находящихся в муниципальной собственности</w:t>
            </w:r>
            <w:r w:rsidR="009A41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413C" w:rsidRPr="005223BC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предоставления земельных участков и установления сервитута, публичного сервитута</w:t>
            </w:r>
          </w:p>
        </w:tc>
      </w:tr>
      <w:tr w:rsidR="00E1698F" w:rsidRPr="00E1698F" w:rsidTr="00D73BFF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1. Физическое лицо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2. Юридическое лицо</w:t>
            </w:r>
          </w:p>
        </w:tc>
      </w:tr>
      <w:tr w:rsidR="00E1698F" w:rsidRPr="00E1698F" w:rsidTr="00D73BFF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698F" w:rsidRPr="00E1698F" w:rsidTr="00D73BFF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обратился за исправлением допущенных опечаток и ошибок </w:t>
            </w:r>
            <w:r w:rsidRPr="00E1698F">
              <w:rPr>
                <w:rFonts w:ascii="Times New Roman" w:hAnsi="Times New Roman" w:cs="Times New Roman"/>
                <w:sz w:val="24"/>
                <w:szCs w:val="24"/>
              </w:rPr>
              <w:t xml:space="preserve">в постановлении о выдаче разрешения или об отказе в выдаче разрешения на использование земель или земельного участка, находящихся в муниципальной </w:t>
            </w:r>
            <w:r w:rsidR="005223BC" w:rsidRPr="00E1698F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r w:rsidR="005223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223BC" w:rsidRPr="005223BC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предоставления земельных участков и установления сервитута, публичного сервитута</w:t>
            </w:r>
          </w:p>
        </w:tc>
      </w:tr>
      <w:tr w:rsidR="00E1698F" w:rsidRPr="00E1698F" w:rsidTr="00D73BFF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1. Физическое лицо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2. Юридическое лицо</w:t>
            </w:r>
          </w:p>
        </w:tc>
      </w:tr>
      <w:tr w:rsidR="00E1698F" w:rsidRPr="00E1698F" w:rsidTr="00D73BFF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698F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E1698F" w:rsidRPr="00E1698F" w:rsidRDefault="00E1698F" w:rsidP="00E16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1698F" w:rsidRPr="00E1698F" w:rsidRDefault="00E1698F" w:rsidP="00E169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1698F" w:rsidRPr="00E1698F" w:rsidTr="00D73BFF">
        <w:tc>
          <w:tcPr>
            <w:tcW w:w="4785" w:type="dxa"/>
            <w:shd w:val="clear" w:color="auto" w:fill="auto"/>
          </w:tcPr>
          <w:p w:rsidR="009A413C" w:rsidRDefault="009A413C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223BC" w:rsidRDefault="005223BC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E1698F" w:rsidRPr="00E1698F" w:rsidRDefault="005223BC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E1698F" w:rsidRPr="00E1698F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E1698F" w:rsidRPr="00E169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E1698F" w:rsidRPr="00E1698F" w:rsidRDefault="00E1698F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1698F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E1698F" w:rsidRPr="00E1698F" w:rsidRDefault="00E1698F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698F" w:rsidRPr="00E1698F" w:rsidRDefault="00E1698F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13C" w:rsidRDefault="009A413C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A413C" w:rsidRDefault="009A413C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1698F" w:rsidRPr="00E1698F" w:rsidRDefault="005223BC" w:rsidP="00E169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Р.И. Карасалихов</w:t>
            </w:r>
          </w:p>
        </w:tc>
      </w:tr>
    </w:tbl>
    <w:p w:rsidR="00E1698F" w:rsidRPr="00E1698F" w:rsidRDefault="00E1698F" w:rsidP="00E1698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98F" w:rsidRPr="00E1698F" w:rsidRDefault="00E1698F" w:rsidP="00E1698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698F" w:rsidRPr="00E1698F" w:rsidRDefault="00E1698F" w:rsidP="00E1698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11E" w:rsidRDefault="00647430"/>
    <w:sectPr w:rsidR="0017211E" w:rsidSect="007829DA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98F"/>
    <w:rsid w:val="005223BC"/>
    <w:rsid w:val="00647430"/>
    <w:rsid w:val="007829DA"/>
    <w:rsid w:val="009A413C"/>
    <w:rsid w:val="00AC382A"/>
    <w:rsid w:val="00E1698F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4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Калгина Н.Ю.</cp:lastModifiedBy>
  <cp:revision>2</cp:revision>
  <dcterms:created xsi:type="dcterms:W3CDTF">2024-05-27T05:54:00Z</dcterms:created>
  <dcterms:modified xsi:type="dcterms:W3CDTF">2024-05-27T05:54:00Z</dcterms:modified>
</cp:coreProperties>
</file>